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53C40" w14:textId="372BC859" w:rsidR="0012046E" w:rsidRDefault="007046D4">
      <w:r>
        <w:t>2</w:t>
      </w:r>
      <w:r w:rsidR="00DA78BF">
        <w:t>8</w:t>
      </w:r>
      <w:r>
        <w:t>.  (5</w:t>
      </w:r>
      <w:r w:rsidR="00DA78BF">
        <w:t>6</w:t>
      </w:r>
      <w:r>
        <w:t xml:space="preserve">. ) </w:t>
      </w:r>
      <w:r w:rsidR="002A652D">
        <w:t xml:space="preserve">sjednica Nadzornog odbora T. D. „Trogir Holding d. o. o. Trogir održana je </w:t>
      </w:r>
      <w:r w:rsidR="00DA78BF">
        <w:t>29</w:t>
      </w:r>
      <w:r w:rsidR="002A652D">
        <w:t xml:space="preserve">. travnja 2020 </w:t>
      </w:r>
      <w:r w:rsidR="00DA78BF">
        <w:t>sa početkom u 10:30 sati</w:t>
      </w:r>
    </w:p>
    <w:p w14:paraId="3193EF1B" w14:textId="587A2EDE" w:rsidR="00DA78BF" w:rsidRDefault="002A652D">
      <w:r>
        <w:t>Sjednici prisustvuju; Ivan Emer, predsjednik Nadzornog odbora</w:t>
      </w:r>
      <w:r w:rsidR="00DA78BF">
        <w:t>, Ratimir Frana, Damir Kero, Denis Vukman i Stjepan Dražić, članovi NO</w:t>
      </w:r>
    </w:p>
    <w:p w14:paraId="68CC3F5F" w14:textId="77777777" w:rsidR="00DA78BF" w:rsidRDefault="00DA78BF"/>
    <w:p w14:paraId="61B8D13A" w14:textId="0E9CB5FF" w:rsidR="002A652D" w:rsidRDefault="002A652D" w:rsidP="002A652D">
      <w:pPr>
        <w:tabs>
          <w:tab w:val="left" w:pos="3900"/>
        </w:tabs>
        <w:jc w:val="center"/>
      </w:pPr>
      <w:r>
        <w:t>DNEVNI RED</w:t>
      </w:r>
    </w:p>
    <w:p w14:paraId="2CFEB634" w14:textId="264E16C3" w:rsidR="002A652D" w:rsidRDefault="002A652D" w:rsidP="002A652D">
      <w:pPr>
        <w:pStyle w:val="Odlomakpopisa"/>
        <w:numPr>
          <w:ilvl w:val="0"/>
          <w:numId w:val="2"/>
        </w:numPr>
      </w:pPr>
      <w:r>
        <w:t>Usvajanje zapisnika sa 2</w:t>
      </w:r>
      <w:r w:rsidR="00DA78BF">
        <w:t>7</w:t>
      </w:r>
      <w:r>
        <w:t>. (5</w:t>
      </w:r>
      <w:r w:rsidR="00DA78BF">
        <w:t>5</w:t>
      </w:r>
      <w:r>
        <w:t xml:space="preserve">) sjednice Nadzornog odbora od </w:t>
      </w:r>
      <w:r w:rsidR="00DA78BF">
        <w:t>06</w:t>
      </w:r>
      <w:r>
        <w:t xml:space="preserve">. </w:t>
      </w:r>
      <w:r w:rsidR="00DA78BF">
        <w:t>travnja</w:t>
      </w:r>
      <w:r>
        <w:t xml:space="preserve"> 2020. godine</w:t>
      </w:r>
    </w:p>
    <w:p w14:paraId="1CCEA203" w14:textId="36DF12F4" w:rsidR="002A652D" w:rsidRDefault="002A652D" w:rsidP="002A652D">
      <w:pPr>
        <w:pStyle w:val="Odlomakpopisa"/>
        <w:numPr>
          <w:ilvl w:val="0"/>
          <w:numId w:val="2"/>
        </w:numPr>
      </w:pPr>
      <w:r>
        <w:t xml:space="preserve">Prijedlog </w:t>
      </w:r>
      <w:r w:rsidR="00DA78BF">
        <w:t>II. Izmjena i dopuna Pravilnika o radu Trogir Holding d. o. o.</w:t>
      </w:r>
    </w:p>
    <w:p w14:paraId="77F3E5A1" w14:textId="62BD5BA7" w:rsidR="002A652D" w:rsidRDefault="002A652D" w:rsidP="002A652D">
      <w:pPr>
        <w:pStyle w:val="Odlomakpopisa"/>
      </w:pPr>
    </w:p>
    <w:p w14:paraId="630D546D" w14:textId="4A01FD61" w:rsidR="002A652D" w:rsidRDefault="002A652D" w:rsidP="002A652D">
      <w:r>
        <w:t>Donesen</w:t>
      </w:r>
      <w:r w:rsidR="00DA78BF">
        <w:t>a</w:t>
      </w:r>
      <w:r>
        <w:t xml:space="preserve"> </w:t>
      </w:r>
      <w:r w:rsidR="00DA78BF">
        <w:t>je</w:t>
      </w:r>
      <w:r>
        <w:t xml:space="preserve"> slijedeć</w:t>
      </w:r>
      <w:r w:rsidR="00DA78BF">
        <w:t>a</w:t>
      </w:r>
      <w:r>
        <w:t>;</w:t>
      </w:r>
    </w:p>
    <w:p w14:paraId="78CB7835" w14:textId="49624E06" w:rsidR="002A652D" w:rsidRDefault="002A652D" w:rsidP="00FF5D30">
      <w:pPr>
        <w:tabs>
          <w:tab w:val="left" w:pos="3315"/>
        </w:tabs>
        <w:jc w:val="center"/>
      </w:pPr>
      <w:r>
        <w:t>ODLUKA</w:t>
      </w:r>
    </w:p>
    <w:p w14:paraId="03D7C17D" w14:textId="77777777" w:rsidR="00DA78BF" w:rsidRDefault="00DA78BF" w:rsidP="00DA78BF">
      <w:pPr>
        <w:pStyle w:val="Bezproreda"/>
      </w:pPr>
      <w:r>
        <w:t>Daje se suglasnost na Prijedlog Odluke predsjednika Uprave trgovačkog Društva Trogir Holding</w:t>
      </w:r>
    </w:p>
    <w:p w14:paraId="5B582993" w14:textId="2AB5E5C4" w:rsidR="00DA78BF" w:rsidRPr="00DA78BF" w:rsidRDefault="00DA78BF" w:rsidP="00DA78BF">
      <w:pPr>
        <w:pStyle w:val="Bezproreda"/>
      </w:pPr>
      <w:r>
        <w:t xml:space="preserve"> d. o. o. II. Izmjenama i dopunama Pravilnika o radu donesenog 27. lipnja 2019.godine pod brojem Klasa: 030-01/19-01/24, Ur.broj: 2184/01-10-06</w:t>
      </w:r>
      <w:r w:rsidR="00AA30D5">
        <w:t>/001-19-2. a kolji je na snazi od 05. srpnja 2019. godine.</w:t>
      </w:r>
    </w:p>
    <w:sectPr w:rsidR="00DA78BF" w:rsidRPr="00DA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25CB"/>
    <w:multiLevelType w:val="hybridMultilevel"/>
    <w:tmpl w:val="8584A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A6212"/>
    <w:multiLevelType w:val="hybridMultilevel"/>
    <w:tmpl w:val="078CE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6E"/>
    <w:rsid w:val="0012046E"/>
    <w:rsid w:val="00260E6A"/>
    <w:rsid w:val="002A652D"/>
    <w:rsid w:val="003B72F5"/>
    <w:rsid w:val="007046D4"/>
    <w:rsid w:val="00AA30D5"/>
    <w:rsid w:val="00DA78BF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754E"/>
  <w15:chartTrackingRefBased/>
  <w15:docId w15:val="{468394BC-704B-41E3-BBB8-3B2AAFAE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652D"/>
    <w:pPr>
      <w:ind w:left="720"/>
      <w:contextualSpacing/>
    </w:pPr>
  </w:style>
  <w:style w:type="paragraph" w:styleId="Bezproreda">
    <w:name w:val="No Spacing"/>
    <w:uiPriority w:val="1"/>
    <w:qFormat/>
    <w:rsid w:val="00FF5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Ivanišević</dc:creator>
  <cp:keywords/>
  <dc:description/>
  <cp:lastModifiedBy>Mirjana Đirlić</cp:lastModifiedBy>
  <cp:revision>2</cp:revision>
  <dcterms:created xsi:type="dcterms:W3CDTF">2020-09-23T05:52:00Z</dcterms:created>
  <dcterms:modified xsi:type="dcterms:W3CDTF">2020-09-23T05:52:00Z</dcterms:modified>
</cp:coreProperties>
</file>