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57E8" w14:textId="2E5783E8" w:rsidR="00624150" w:rsidRPr="00255648" w:rsidRDefault="00624150" w:rsidP="00255648">
      <w:pPr>
        <w:pStyle w:val="Bezproreda"/>
        <w:rPr>
          <w:rFonts w:ascii="Arial" w:hAnsi="Arial" w:cs="Arial"/>
          <w:sz w:val="18"/>
          <w:szCs w:val="18"/>
          <w:shd w:val="clear" w:color="auto" w:fill="FFFFFF"/>
        </w:rPr>
      </w:pPr>
      <w:r w:rsidRPr="00255648">
        <w:rPr>
          <w:rFonts w:ascii="Arial" w:hAnsi="Arial" w:cs="Arial"/>
          <w:sz w:val="18"/>
          <w:szCs w:val="18"/>
          <w:shd w:val="clear" w:color="auto" w:fill="FFFFFF"/>
        </w:rPr>
        <w:t>KLASA:______</w:t>
      </w:r>
      <w:r w:rsidR="00255648">
        <w:rPr>
          <w:rFonts w:ascii="Arial" w:hAnsi="Arial" w:cs="Arial"/>
          <w:sz w:val="18"/>
          <w:szCs w:val="18"/>
          <w:shd w:val="clear" w:color="auto" w:fill="FFFFFF"/>
        </w:rPr>
        <w:t>_________</w:t>
      </w:r>
      <w:r w:rsidRPr="00255648">
        <w:rPr>
          <w:rFonts w:ascii="Arial" w:hAnsi="Arial" w:cs="Arial"/>
          <w:sz w:val="18"/>
          <w:szCs w:val="18"/>
          <w:shd w:val="clear" w:color="auto" w:fill="FFFFFF"/>
        </w:rPr>
        <w:t>____</w:t>
      </w:r>
    </w:p>
    <w:p w14:paraId="5DD177BE" w14:textId="5F70D076" w:rsidR="00255648" w:rsidRPr="00255648" w:rsidRDefault="00255648" w:rsidP="00255648">
      <w:pPr>
        <w:pStyle w:val="Bezproreda"/>
        <w:rPr>
          <w:rFonts w:ascii="Arial" w:eastAsia="Times New Roman" w:hAnsi="Arial" w:cs="Arial"/>
          <w:color w:val="000000"/>
          <w:sz w:val="18"/>
          <w:szCs w:val="18"/>
          <w:lang w:eastAsia="hr-HR"/>
        </w:rPr>
      </w:pPr>
      <w:proofErr w:type="spellStart"/>
      <w:r w:rsidRPr="002556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U</w:t>
      </w:r>
      <w:r w:rsidRPr="002556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>RBROJ</w:t>
      </w:r>
      <w:proofErr w:type="spellEnd"/>
      <w:r w:rsidRPr="00255648">
        <w:rPr>
          <w:rFonts w:ascii="Arial" w:eastAsia="Times New Roman" w:hAnsi="Arial" w:cs="Arial"/>
          <w:b/>
          <w:bCs/>
          <w:color w:val="000000"/>
          <w:sz w:val="18"/>
          <w:szCs w:val="18"/>
          <w:lang w:eastAsia="hr-HR"/>
        </w:rPr>
        <w:t xml:space="preserve">: </w:t>
      </w:r>
      <w:r w:rsidRPr="00255648">
        <w:rPr>
          <w:rFonts w:ascii="Arial" w:eastAsia="Times New Roman" w:hAnsi="Arial" w:cs="Arial"/>
          <w:color w:val="000000"/>
          <w:sz w:val="18"/>
          <w:szCs w:val="18"/>
          <w:lang w:eastAsia="hr-HR"/>
        </w:rPr>
        <w:t>2181-13-5-02/017-25-</w:t>
      </w:r>
    </w:p>
    <w:p w14:paraId="1C1FB991" w14:textId="258D6CCA" w:rsidR="00624150" w:rsidRPr="00255648" w:rsidRDefault="00624150" w:rsidP="00255648">
      <w:pPr>
        <w:pStyle w:val="Bezproreda"/>
        <w:rPr>
          <w:rFonts w:ascii="Arial" w:hAnsi="Arial" w:cs="Arial"/>
          <w:sz w:val="18"/>
          <w:szCs w:val="18"/>
          <w:shd w:val="clear" w:color="auto" w:fill="FFFFFF"/>
        </w:rPr>
      </w:pPr>
      <w:r w:rsidRPr="00255648">
        <w:rPr>
          <w:rFonts w:ascii="Arial" w:hAnsi="Arial" w:cs="Arial"/>
          <w:sz w:val="18"/>
          <w:szCs w:val="18"/>
          <w:shd w:val="clear" w:color="auto" w:fill="FFFFFF"/>
        </w:rPr>
        <w:t>Trogir,</w:t>
      </w:r>
      <w:r w:rsidR="00255648" w:rsidRPr="00255648">
        <w:rPr>
          <w:rFonts w:ascii="Arial" w:hAnsi="Arial" w:cs="Arial"/>
          <w:sz w:val="18"/>
          <w:szCs w:val="18"/>
          <w:shd w:val="clear" w:color="auto" w:fill="FFFFFF"/>
        </w:rPr>
        <w:t>_____</w:t>
      </w:r>
      <w:r w:rsidRPr="00255648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255648" w:rsidRPr="00255648">
        <w:rPr>
          <w:rFonts w:ascii="Arial" w:hAnsi="Arial" w:cs="Arial"/>
          <w:sz w:val="18"/>
          <w:szCs w:val="18"/>
          <w:shd w:val="clear" w:color="auto" w:fill="FFFFFF"/>
        </w:rPr>
        <w:t xml:space="preserve">siječanj, </w:t>
      </w:r>
      <w:r w:rsidRPr="00255648">
        <w:rPr>
          <w:rFonts w:ascii="Arial" w:hAnsi="Arial" w:cs="Arial"/>
          <w:sz w:val="18"/>
          <w:szCs w:val="18"/>
          <w:shd w:val="clear" w:color="auto" w:fill="FFFFFF"/>
        </w:rPr>
        <w:t xml:space="preserve">2026. god. </w:t>
      </w:r>
    </w:p>
    <w:p w14:paraId="1C99842C" w14:textId="2CCF5C32" w:rsidR="004356E0" w:rsidRDefault="004356E0" w:rsidP="004356E0">
      <w:pPr>
        <w:pStyle w:val="StandardWeb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Na temelju članka 10. Zakona o grobljima („Narodne novine“ broj 78/25 i 80/25) i temeljem čl. 2. Odluke o grobljima (KLASA: 363-02/25-01/6, </w:t>
      </w:r>
      <w:proofErr w:type="spellStart"/>
      <w:r>
        <w:rPr>
          <w:rFonts w:ascii="Arial" w:hAnsi="Arial" w:cs="Arial"/>
          <w:sz w:val="20"/>
          <w:szCs w:val="20"/>
          <w:shd w:val="clear" w:color="auto" w:fill="FFFFFF"/>
        </w:rPr>
        <w:t>URBROJ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</w:rPr>
        <w:t>: 2181-13-51/01-25-4 od dana 15. prosinca, 2025.). Trogir Holding d.o.o. raspisuje</w:t>
      </w:r>
    </w:p>
    <w:p w14:paraId="4CEF0112" w14:textId="48703F9C" w:rsidR="008F49C8" w:rsidRPr="008F49C8" w:rsidRDefault="008F49C8" w:rsidP="008F49C8">
      <w:pPr>
        <w:pStyle w:val="StandardWeb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37592044" w14:textId="61C7BEC5" w:rsidR="008F49C8" w:rsidRPr="008F49C8" w:rsidRDefault="008F49C8" w:rsidP="008F49C8">
      <w:pPr>
        <w:pStyle w:val="xmsonormal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> </w:t>
      </w:r>
    </w:p>
    <w:p w14:paraId="4FA6E6C9" w14:textId="7B1132CB" w:rsidR="008F49C8" w:rsidRPr="008F49C8" w:rsidRDefault="008F49C8" w:rsidP="00624150">
      <w:pPr>
        <w:pStyle w:val="StandardWeb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F49C8">
        <w:rPr>
          <w:rFonts w:ascii="Arial" w:hAnsi="Arial" w:cs="Arial"/>
          <w:b/>
          <w:bCs/>
          <w:sz w:val="20"/>
          <w:szCs w:val="20"/>
        </w:rPr>
        <w:t>Javni poziv</w:t>
      </w:r>
    </w:p>
    <w:p w14:paraId="6885B5B9" w14:textId="66C8FAE0" w:rsidR="008F49C8" w:rsidRDefault="008F49C8" w:rsidP="00624150">
      <w:pPr>
        <w:pStyle w:val="StandardWeb"/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>Trog</w:t>
      </w:r>
      <w:r>
        <w:rPr>
          <w:rFonts w:ascii="Arial" w:hAnsi="Arial" w:cs="Arial"/>
          <w:sz w:val="20"/>
          <w:szCs w:val="20"/>
        </w:rPr>
        <w:t>i</w:t>
      </w:r>
      <w:r w:rsidRPr="008F49C8">
        <w:rPr>
          <w:rFonts w:ascii="Arial" w:hAnsi="Arial" w:cs="Arial"/>
          <w:sz w:val="20"/>
          <w:szCs w:val="20"/>
        </w:rPr>
        <w:t>r Holding d.o.o. obavještava sve korisnike</w:t>
      </w:r>
      <w:r w:rsidR="00624150">
        <w:rPr>
          <w:rFonts w:ascii="Arial" w:hAnsi="Arial" w:cs="Arial"/>
          <w:sz w:val="20"/>
          <w:szCs w:val="20"/>
        </w:rPr>
        <w:t xml:space="preserve">  koji polažu pravo korištenja </w:t>
      </w:r>
      <w:r w:rsidRPr="008F49C8">
        <w:rPr>
          <w:rFonts w:ascii="Arial" w:hAnsi="Arial" w:cs="Arial"/>
          <w:sz w:val="20"/>
          <w:szCs w:val="20"/>
        </w:rPr>
        <w:t>grobnog mjesta  n</w:t>
      </w:r>
      <w:r w:rsidR="00AD7E26">
        <w:rPr>
          <w:rFonts w:ascii="Arial" w:hAnsi="Arial" w:cs="Arial"/>
          <w:sz w:val="20"/>
          <w:szCs w:val="20"/>
        </w:rPr>
        <w:t xml:space="preserve">a  </w:t>
      </w:r>
      <w:r w:rsidRPr="008F49C8">
        <w:rPr>
          <w:rFonts w:ascii="Arial" w:hAnsi="Arial" w:cs="Arial"/>
          <w:sz w:val="20"/>
          <w:szCs w:val="20"/>
        </w:rPr>
        <w:t>Gradskim grobljima na području Grada Trogira</w:t>
      </w:r>
      <w:r w:rsidR="00624150">
        <w:rPr>
          <w:rFonts w:ascii="Arial" w:hAnsi="Arial" w:cs="Arial"/>
          <w:sz w:val="20"/>
          <w:szCs w:val="20"/>
        </w:rPr>
        <w:t xml:space="preserve"> i to </w:t>
      </w:r>
      <w:r w:rsidR="004356E0">
        <w:rPr>
          <w:rFonts w:ascii="Arial" w:hAnsi="Arial" w:cs="Arial"/>
          <w:sz w:val="20"/>
          <w:szCs w:val="20"/>
        </w:rPr>
        <w:t xml:space="preserve"> groblje: Sv. Križ,  Žedno, Drvenik Veliki  i Drvenik Mali </w:t>
      </w:r>
      <w:r w:rsidRPr="008F49C8">
        <w:rPr>
          <w:rFonts w:ascii="Arial" w:hAnsi="Arial" w:cs="Arial"/>
          <w:sz w:val="20"/>
          <w:szCs w:val="20"/>
        </w:rPr>
        <w:t xml:space="preserve">da se u roku </w:t>
      </w:r>
      <w:r w:rsidR="00AD7E26">
        <w:rPr>
          <w:rFonts w:ascii="Arial" w:hAnsi="Arial" w:cs="Arial"/>
          <w:sz w:val="20"/>
          <w:szCs w:val="20"/>
        </w:rPr>
        <w:t>od dana</w:t>
      </w:r>
      <w:r w:rsidR="007B529F">
        <w:rPr>
          <w:rFonts w:ascii="Arial" w:hAnsi="Arial" w:cs="Arial"/>
          <w:sz w:val="20"/>
          <w:szCs w:val="20"/>
        </w:rPr>
        <w:t xml:space="preserve"> objave do dana 15. srpnja, </w:t>
      </w:r>
      <w:r w:rsidR="00AD7E26">
        <w:rPr>
          <w:rFonts w:ascii="Arial" w:hAnsi="Arial" w:cs="Arial"/>
          <w:sz w:val="20"/>
          <w:szCs w:val="20"/>
        </w:rPr>
        <w:t xml:space="preserve">2026. godine </w:t>
      </w:r>
      <w:r w:rsidRPr="008F49C8">
        <w:rPr>
          <w:rFonts w:ascii="Arial" w:hAnsi="Arial" w:cs="Arial"/>
          <w:sz w:val="20"/>
          <w:szCs w:val="20"/>
        </w:rPr>
        <w:t xml:space="preserve"> jave u Trogir Holding radi evidentiranja </w:t>
      </w:r>
      <w:r w:rsidR="00393CB7">
        <w:rPr>
          <w:rFonts w:ascii="Arial" w:hAnsi="Arial" w:cs="Arial"/>
          <w:sz w:val="20"/>
          <w:szCs w:val="20"/>
        </w:rPr>
        <w:t xml:space="preserve">grobnih mjesta </w:t>
      </w:r>
      <w:r w:rsidRPr="008F49C8">
        <w:rPr>
          <w:rFonts w:ascii="Arial" w:hAnsi="Arial" w:cs="Arial"/>
          <w:sz w:val="20"/>
          <w:szCs w:val="20"/>
        </w:rPr>
        <w:t>s potrebnim podacima za zaduženje i dokazom</w:t>
      </w:r>
      <w:r w:rsidR="00624150">
        <w:rPr>
          <w:rFonts w:ascii="Arial" w:hAnsi="Arial" w:cs="Arial"/>
          <w:sz w:val="20"/>
          <w:szCs w:val="20"/>
        </w:rPr>
        <w:t xml:space="preserve"> </w:t>
      </w:r>
      <w:r w:rsidRPr="008F49C8">
        <w:rPr>
          <w:rFonts w:ascii="Arial" w:hAnsi="Arial" w:cs="Arial"/>
          <w:sz w:val="20"/>
          <w:szCs w:val="20"/>
        </w:rPr>
        <w:t xml:space="preserve"> o pravu korištenj</w:t>
      </w:r>
      <w:r>
        <w:rPr>
          <w:rFonts w:ascii="Arial" w:hAnsi="Arial" w:cs="Arial"/>
          <w:sz w:val="20"/>
          <w:szCs w:val="20"/>
        </w:rPr>
        <w:t>a</w:t>
      </w:r>
      <w:r w:rsidRPr="008F49C8">
        <w:rPr>
          <w:rFonts w:ascii="Arial" w:hAnsi="Arial" w:cs="Arial"/>
          <w:sz w:val="20"/>
          <w:szCs w:val="20"/>
        </w:rPr>
        <w:t xml:space="preserve"> grobnog mjesta</w:t>
      </w:r>
      <w:r w:rsidR="00624150">
        <w:rPr>
          <w:rFonts w:ascii="Arial" w:hAnsi="Arial" w:cs="Arial"/>
          <w:sz w:val="20"/>
          <w:szCs w:val="20"/>
        </w:rPr>
        <w:t xml:space="preserve"> uz popunjen Obrazac za prijavu grobnog mjesta iz privitka.</w:t>
      </w:r>
    </w:p>
    <w:p w14:paraId="384C5C07" w14:textId="77777777" w:rsidR="008F49C8" w:rsidRPr="008F49C8" w:rsidRDefault="008F49C8" w:rsidP="00AD7E26">
      <w:pPr>
        <w:pStyle w:val="Standard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886B4C" w14:textId="77777777" w:rsidR="008F49C8" w:rsidRPr="008F49C8" w:rsidRDefault="008F49C8" w:rsidP="008F49C8">
      <w:pPr>
        <w:pStyle w:val="StandardWeb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892D3B" w14:textId="77777777" w:rsidR="008F49C8" w:rsidRPr="008F49C8" w:rsidRDefault="008F49C8" w:rsidP="008F49C8">
      <w:pPr>
        <w:pStyle w:val="StandardWeb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991C8F" w14:textId="77777777" w:rsidR="008F49C8" w:rsidRPr="008F49C8" w:rsidRDefault="008F49C8" w:rsidP="008F49C8">
      <w:pPr>
        <w:pStyle w:val="StandardWeb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DE5FA56" w14:textId="77777777" w:rsidR="008F49C8" w:rsidRPr="008F49C8" w:rsidRDefault="008F49C8" w:rsidP="008F49C8">
      <w:pPr>
        <w:pStyle w:val="StandardWeb"/>
        <w:spacing w:after="0" w:line="240" w:lineRule="auto"/>
        <w:rPr>
          <w:rFonts w:ascii="Arial" w:hAnsi="Arial" w:cs="Arial"/>
          <w:sz w:val="20"/>
          <w:szCs w:val="20"/>
        </w:rPr>
      </w:pPr>
    </w:p>
    <w:p w14:paraId="4AC17215" w14:textId="4DA919B2" w:rsidR="008F49C8" w:rsidRPr="008F49C8" w:rsidRDefault="008F49C8" w:rsidP="008F49C8">
      <w:pPr>
        <w:pStyle w:val="StandardWeb"/>
        <w:spacing w:after="0" w:line="240" w:lineRule="auto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 xml:space="preserve">Obrazac je moguće ispuniti i/ili dostaviti u periodu </w:t>
      </w:r>
      <w:r w:rsidR="00AE24E6">
        <w:rPr>
          <w:rFonts w:ascii="Arial" w:hAnsi="Arial" w:cs="Arial"/>
          <w:sz w:val="20"/>
          <w:szCs w:val="20"/>
        </w:rPr>
        <w:t xml:space="preserve">od dana objave </w:t>
      </w:r>
      <w:r w:rsidRPr="008F49C8">
        <w:rPr>
          <w:rFonts w:ascii="Arial" w:hAnsi="Arial" w:cs="Arial"/>
          <w:sz w:val="20"/>
          <w:szCs w:val="20"/>
        </w:rPr>
        <w:t xml:space="preserve">do </w:t>
      </w:r>
      <w:r w:rsidR="00AE24E6">
        <w:rPr>
          <w:rFonts w:ascii="Arial" w:hAnsi="Arial" w:cs="Arial"/>
          <w:sz w:val="20"/>
          <w:szCs w:val="20"/>
        </w:rPr>
        <w:t xml:space="preserve">dana 15. srpnja, </w:t>
      </w:r>
      <w:r w:rsidRPr="008F49C8">
        <w:rPr>
          <w:rFonts w:ascii="Arial" w:hAnsi="Arial" w:cs="Arial"/>
          <w:sz w:val="20"/>
          <w:szCs w:val="20"/>
        </w:rPr>
        <w:t>2026. god.  god. i to:</w:t>
      </w:r>
    </w:p>
    <w:p w14:paraId="7A427C59" w14:textId="77777777" w:rsidR="008F49C8" w:rsidRPr="008F49C8" w:rsidRDefault="008F49C8" w:rsidP="008F49C8">
      <w:pPr>
        <w:pStyle w:val="StandardWeb"/>
        <w:spacing w:after="0" w:line="240" w:lineRule="auto"/>
        <w:rPr>
          <w:rFonts w:ascii="Arial" w:hAnsi="Arial" w:cs="Arial"/>
          <w:sz w:val="20"/>
          <w:szCs w:val="20"/>
        </w:rPr>
      </w:pPr>
    </w:p>
    <w:p w14:paraId="63A951AC" w14:textId="77777777" w:rsidR="008F49C8" w:rsidRPr="008F49C8" w:rsidRDefault="008F49C8" w:rsidP="008F49C8">
      <w:pPr>
        <w:pStyle w:val="StandardWeb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167870015"/>
      <w:bookmarkEnd w:id="0"/>
      <w:r w:rsidRPr="008F49C8">
        <w:rPr>
          <w:rFonts w:ascii="Arial" w:hAnsi="Arial" w:cs="Arial"/>
          <w:sz w:val="20"/>
          <w:szCs w:val="20"/>
        </w:rPr>
        <w:t xml:space="preserve">osobnom dostavom na adresi: Trogir Holding d.o.o. Put Mulina </w:t>
      </w:r>
      <w:proofErr w:type="spellStart"/>
      <w:r w:rsidRPr="008F49C8">
        <w:rPr>
          <w:rFonts w:ascii="Arial" w:hAnsi="Arial" w:cs="Arial"/>
          <w:sz w:val="20"/>
          <w:szCs w:val="20"/>
        </w:rPr>
        <w:t>2a</w:t>
      </w:r>
      <w:proofErr w:type="spellEnd"/>
      <w:r w:rsidRPr="008F49C8">
        <w:rPr>
          <w:rFonts w:ascii="Arial" w:hAnsi="Arial" w:cs="Arial"/>
          <w:sz w:val="20"/>
          <w:szCs w:val="20"/>
        </w:rPr>
        <w:t>, 21 220 Trogir, soba br. 16.</w:t>
      </w:r>
    </w:p>
    <w:p w14:paraId="71AF30B0" w14:textId="77777777" w:rsidR="008F49C8" w:rsidRPr="008F49C8" w:rsidRDefault="008F49C8" w:rsidP="008F49C8">
      <w:pPr>
        <w:pStyle w:val="StandardWeb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 xml:space="preserve">poštom na adresu Trogir Holding d.o.o. Put Mulina </w:t>
      </w:r>
      <w:proofErr w:type="spellStart"/>
      <w:r w:rsidRPr="008F49C8">
        <w:rPr>
          <w:rFonts w:ascii="Arial" w:hAnsi="Arial" w:cs="Arial"/>
          <w:sz w:val="20"/>
          <w:szCs w:val="20"/>
        </w:rPr>
        <w:t>2a</w:t>
      </w:r>
      <w:proofErr w:type="spellEnd"/>
      <w:r w:rsidRPr="008F49C8">
        <w:rPr>
          <w:rFonts w:ascii="Arial" w:hAnsi="Arial" w:cs="Arial"/>
          <w:sz w:val="20"/>
          <w:szCs w:val="20"/>
        </w:rPr>
        <w:t>, 21 220 Trogir,</w:t>
      </w:r>
    </w:p>
    <w:p w14:paraId="36DC8696" w14:textId="7BD5F63D" w:rsidR="008F49C8" w:rsidRPr="007B529F" w:rsidRDefault="008F49C8" w:rsidP="008F49C8">
      <w:pPr>
        <w:pStyle w:val="StandardWeb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B529F">
        <w:rPr>
          <w:rFonts w:ascii="Arial" w:hAnsi="Arial" w:cs="Arial"/>
          <w:sz w:val="20"/>
          <w:szCs w:val="20"/>
        </w:rPr>
        <w:t xml:space="preserve">e- mailom: </w:t>
      </w:r>
      <w:hyperlink r:id="rId7" w:history="1">
        <w:proofErr w:type="spellStart"/>
        <w:r w:rsidR="007B529F">
          <w:rPr>
            <w:rStyle w:val="Hiperveza"/>
            <w:rFonts w:eastAsiaTheme="majorEastAsia"/>
            <w:i/>
            <w:iCs/>
          </w:rPr>
          <w:t>pogrebne-usluge@tgholding.hr</w:t>
        </w:r>
        <w:proofErr w:type="spellEnd"/>
      </w:hyperlink>
    </w:p>
    <w:p w14:paraId="4523F5AB" w14:textId="77777777" w:rsidR="008F49C8" w:rsidRPr="008F49C8" w:rsidRDefault="008F49C8" w:rsidP="008F49C8">
      <w:pPr>
        <w:pStyle w:val="western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color w:val="666666"/>
          <w:sz w:val="20"/>
          <w:szCs w:val="20"/>
        </w:rPr>
        <w:t> </w:t>
      </w:r>
    </w:p>
    <w:p w14:paraId="3D9AAFB0" w14:textId="77777777" w:rsidR="00AD7E26" w:rsidRPr="008F49C8" w:rsidRDefault="00AD7E26" w:rsidP="008F49C8">
      <w:pPr>
        <w:pStyle w:val="western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14:paraId="4EC23B17" w14:textId="77777777" w:rsidR="008F49C8" w:rsidRPr="008F49C8" w:rsidRDefault="008F49C8" w:rsidP="008F49C8">
      <w:pPr>
        <w:pStyle w:val="western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>PRIVITAK:</w:t>
      </w:r>
    </w:p>
    <w:p w14:paraId="0C61BCFF" w14:textId="77777777" w:rsidR="008F49C8" w:rsidRPr="008F49C8" w:rsidRDefault="008F49C8" w:rsidP="008F49C8">
      <w:pPr>
        <w:pStyle w:val="western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> </w:t>
      </w:r>
    </w:p>
    <w:p w14:paraId="1C9C3BBC" w14:textId="5DA36E35" w:rsidR="008F49C8" w:rsidRPr="008F49C8" w:rsidRDefault="008F49C8" w:rsidP="008F49C8">
      <w:pPr>
        <w:pStyle w:val="western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Pr="008F49C8">
          <w:rPr>
            <w:rStyle w:val="Hiperveza"/>
            <w:rFonts w:ascii="Arial" w:eastAsiaTheme="majorEastAsia" w:hAnsi="Arial" w:cs="Arial"/>
            <w:color w:val="000000"/>
            <w:sz w:val="20"/>
            <w:szCs w:val="20"/>
          </w:rPr>
          <w:t>Obrazac za</w:t>
        </w:r>
      </w:hyperlink>
      <w:r w:rsidRPr="008F49C8">
        <w:rPr>
          <w:rFonts w:ascii="Arial" w:hAnsi="Arial" w:cs="Arial"/>
          <w:sz w:val="20"/>
          <w:szCs w:val="20"/>
        </w:rPr>
        <w:t xml:space="preserve"> prijavu grobnog mjesta</w:t>
      </w:r>
    </w:p>
    <w:p w14:paraId="30AC5E82" w14:textId="77777777" w:rsidR="008F49C8" w:rsidRPr="008F49C8" w:rsidRDefault="008F49C8" w:rsidP="008F49C8">
      <w:pPr>
        <w:pStyle w:val="StandardWeb"/>
        <w:spacing w:after="0" w:line="240" w:lineRule="auto"/>
        <w:rPr>
          <w:rFonts w:ascii="Arial" w:hAnsi="Arial" w:cs="Arial"/>
          <w:sz w:val="20"/>
          <w:szCs w:val="20"/>
        </w:rPr>
      </w:pPr>
    </w:p>
    <w:p w14:paraId="5FB27871" w14:textId="77777777" w:rsidR="008F49C8" w:rsidRPr="008F49C8" w:rsidRDefault="008F49C8" w:rsidP="008F49C8">
      <w:pPr>
        <w:pStyle w:val="StandardWeb"/>
        <w:spacing w:after="0" w:line="240" w:lineRule="auto"/>
        <w:rPr>
          <w:rFonts w:ascii="Arial" w:hAnsi="Arial" w:cs="Arial"/>
          <w:sz w:val="20"/>
          <w:szCs w:val="20"/>
        </w:rPr>
      </w:pPr>
    </w:p>
    <w:p w14:paraId="0456EDC2" w14:textId="77777777" w:rsidR="00B871A3" w:rsidRPr="008F49C8" w:rsidRDefault="00B871A3" w:rsidP="00B871A3">
      <w:pPr>
        <w:tabs>
          <w:tab w:val="left" w:pos="3960"/>
        </w:tabs>
        <w:spacing w:after="240"/>
        <w:ind w:right="-186"/>
        <w:jc w:val="center"/>
        <w:rPr>
          <w:rFonts w:ascii="Arial" w:hAnsi="Arial" w:cs="Arial"/>
          <w:b/>
          <w:i/>
          <w:sz w:val="20"/>
          <w:szCs w:val="20"/>
        </w:rPr>
      </w:pPr>
    </w:p>
    <w:p w14:paraId="15EBF0A3" w14:textId="77777777" w:rsidR="00B871A3" w:rsidRPr="008F49C8" w:rsidRDefault="00B871A3" w:rsidP="00B871A3">
      <w:pPr>
        <w:tabs>
          <w:tab w:val="left" w:pos="3960"/>
        </w:tabs>
        <w:spacing w:after="240"/>
        <w:ind w:right="-186"/>
        <w:jc w:val="center"/>
        <w:rPr>
          <w:rFonts w:ascii="Arial" w:hAnsi="Arial" w:cs="Arial"/>
          <w:b/>
          <w:i/>
          <w:sz w:val="20"/>
          <w:szCs w:val="20"/>
        </w:rPr>
      </w:pPr>
      <w:r w:rsidRPr="008F49C8">
        <w:rPr>
          <w:rFonts w:ascii="Arial" w:hAnsi="Arial" w:cs="Arial"/>
          <w:b/>
          <w:i/>
          <w:sz w:val="20"/>
          <w:szCs w:val="20"/>
        </w:rPr>
        <w:t>OBRAZAC ZA PRIJAVU GROBNOG MJESTA</w:t>
      </w:r>
    </w:p>
    <w:p w14:paraId="79A9A6F1" w14:textId="77777777" w:rsidR="00B871A3" w:rsidRPr="008F49C8" w:rsidRDefault="00B871A3" w:rsidP="00B871A3">
      <w:pPr>
        <w:tabs>
          <w:tab w:val="left" w:pos="3960"/>
        </w:tabs>
        <w:spacing w:after="240"/>
        <w:ind w:right="-186"/>
        <w:rPr>
          <w:rFonts w:ascii="Arial" w:hAnsi="Arial" w:cs="Arial"/>
          <w:b/>
          <w:i/>
          <w:sz w:val="20"/>
          <w:szCs w:val="20"/>
        </w:rPr>
      </w:pPr>
    </w:p>
    <w:p w14:paraId="177B69CB" w14:textId="77777777" w:rsidR="00B871A3" w:rsidRPr="008F49C8" w:rsidRDefault="00B871A3" w:rsidP="00B871A3">
      <w:pPr>
        <w:tabs>
          <w:tab w:val="left" w:pos="3960"/>
        </w:tabs>
        <w:spacing w:after="240"/>
        <w:ind w:right="-186"/>
        <w:rPr>
          <w:rFonts w:ascii="Arial" w:hAnsi="Arial" w:cs="Arial"/>
          <w:b/>
          <w:sz w:val="20"/>
          <w:szCs w:val="20"/>
          <w:u w:val="single"/>
        </w:rPr>
      </w:pPr>
      <w:r w:rsidRPr="008F49C8">
        <w:rPr>
          <w:rFonts w:ascii="Arial" w:hAnsi="Arial" w:cs="Arial"/>
          <w:b/>
          <w:sz w:val="20"/>
          <w:szCs w:val="20"/>
          <w:u w:val="single"/>
        </w:rPr>
        <w:t>I. GROBNO MJESTO: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2693"/>
      </w:tblGrid>
      <w:tr w:rsidR="00B871A3" w:rsidRPr="008F49C8" w14:paraId="41600AFC" w14:textId="77777777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5CA5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GROBLJE: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2638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18DF7E" w14:textId="77777777" w:rsidR="00B871A3" w:rsidRPr="008F49C8" w:rsidRDefault="00B871A3" w:rsidP="00B871A3">
      <w:pPr>
        <w:tabs>
          <w:tab w:val="left" w:pos="3960"/>
        </w:tabs>
        <w:spacing w:after="240"/>
        <w:ind w:right="-186"/>
        <w:rPr>
          <w:rFonts w:ascii="Arial" w:hAnsi="Arial" w:cs="Arial"/>
          <w:b/>
          <w:sz w:val="20"/>
          <w:szCs w:val="20"/>
          <w:u w:val="single"/>
        </w:rPr>
      </w:pPr>
    </w:p>
    <w:p w14:paraId="7D42B937" w14:textId="77777777" w:rsidR="00B871A3" w:rsidRPr="008F49C8" w:rsidRDefault="00B871A3" w:rsidP="00B871A3">
      <w:pPr>
        <w:tabs>
          <w:tab w:val="left" w:pos="3960"/>
        </w:tabs>
        <w:spacing w:after="240"/>
        <w:ind w:right="-186"/>
        <w:rPr>
          <w:rFonts w:ascii="Arial" w:hAnsi="Arial" w:cs="Arial"/>
          <w:b/>
          <w:sz w:val="20"/>
          <w:szCs w:val="20"/>
          <w:u w:val="single"/>
        </w:rPr>
      </w:pPr>
      <w:r w:rsidRPr="008F49C8">
        <w:rPr>
          <w:rFonts w:ascii="Arial" w:hAnsi="Arial" w:cs="Arial"/>
          <w:b/>
          <w:sz w:val="20"/>
          <w:szCs w:val="20"/>
          <w:u w:val="single"/>
        </w:rPr>
        <w:t>II. KORISNIK GROBNOG MJESTA:</w:t>
      </w:r>
    </w:p>
    <w:tbl>
      <w:tblPr>
        <w:tblStyle w:val="Reetkatablice"/>
        <w:tblW w:w="9747" w:type="dxa"/>
        <w:tblInd w:w="0" w:type="dxa"/>
        <w:tblLook w:val="04A0" w:firstRow="1" w:lastRow="0" w:firstColumn="1" w:lastColumn="0" w:noHBand="0" w:noVBand="1"/>
      </w:tblPr>
      <w:tblGrid>
        <w:gridCol w:w="2595"/>
        <w:gridCol w:w="7152"/>
      </w:tblGrid>
      <w:tr w:rsidR="00B871A3" w:rsidRPr="008F49C8" w14:paraId="775BCDCE" w14:textId="77777777">
        <w:trPr>
          <w:trHeight w:val="45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6806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Ime i prezime (ime oca):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572B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3536B911" w14:textId="77777777">
        <w:trPr>
          <w:trHeight w:val="45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5917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8791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1B504E53" w14:textId="77777777">
        <w:trPr>
          <w:trHeight w:val="45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9087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OIB: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4C3A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30423AB3" w14:textId="77777777">
        <w:trPr>
          <w:trHeight w:val="45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865D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Udio prava korištenja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912D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065A393B" w14:textId="77777777">
        <w:trPr>
          <w:trHeight w:val="45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A636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66DE" w14:textId="77777777" w:rsidR="00B871A3" w:rsidRPr="008F49C8" w:rsidRDefault="00B871A3">
            <w:pPr>
              <w:tabs>
                <w:tab w:val="left" w:pos="3960"/>
              </w:tabs>
              <w:spacing w:after="0" w:line="240" w:lineRule="auto"/>
              <w:ind w:right="-1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523319" w14:textId="77777777" w:rsidR="00B871A3" w:rsidRPr="008F49C8" w:rsidRDefault="00B871A3" w:rsidP="00B871A3">
      <w:pPr>
        <w:spacing w:after="0"/>
        <w:ind w:right="43"/>
        <w:rPr>
          <w:rFonts w:ascii="Arial" w:hAnsi="Arial" w:cs="Arial"/>
          <w:b/>
          <w:i/>
          <w:sz w:val="20"/>
          <w:szCs w:val="20"/>
        </w:rPr>
      </w:pPr>
    </w:p>
    <w:p w14:paraId="427F156E" w14:textId="77777777" w:rsidR="00B871A3" w:rsidRPr="008F49C8" w:rsidRDefault="00B871A3" w:rsidP="00B871A3">
      <w:pPr>
        <w:ind w:right="43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b/>
          <w:sz w:val="20"/>
          <w:szCs w:val="20"/>
          <w:u w:val="single"/>
        </w:rPr>
        <w:t>III. UKOPANI</w:t>
      </w:r>
      <w:r w:rsidRPr="008F49C8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B871A3" w:rsidRPr="008F49C8" w14:paraId="037F8AB7" w14:textId="77777777">
        <w:trPr>
          <w:trHeight w:val="3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0484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F07B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ED3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5D2B4C26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3B96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D0AB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0E88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0B08C70B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385A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B9C7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smrti: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BC0C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7A12DAA9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AAB0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1CE5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ukopa: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59E1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5B8200" w14:textId="77777777" w:rsidR="00B871A3" w:rsidRPr="008F49C8" w:rsidRDefault="00B871A3" w:rsidP="00B871A3">
      <w:pPr>
        <w:spacing w:after="0"/>
        <w:ind w:right="43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B871A3" w:rsidRPr="008F49C8" w14:paraId="1A90DE2D" w14:textId="77777777">
        <w:trPr>
          <w:trHeight w:val="3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168A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6C1F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FBF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59C94FA4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2B61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0992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E02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6C8F8BA4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3A45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2DEE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smrti: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42A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6AA8E5CD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115B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B6C8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ukopa: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17FC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84DFB5" w14:textId="77777777" w:rsidR="00B871A3" w:rsidRPr="008F49C8" w:rsidRDefault="00B871A3" w:rsidP="00B871A3">
      <w:pPr>
        <w:spacing w:after="0"/>
        <w:ind w:left="-284" w:right="43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B871A3" w:rsidRPr="008F49C8" w14:paraId="73B235BF" w14:textId="77777777">
        <w:trPr>
          <w:trHeight w:val="3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14B8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BB53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28E2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324EE30D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E3D0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6D1E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E77A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05B0BECC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3840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B083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smrti: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7373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532D28D4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5E8A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CA72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ukopa: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49FC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843685" w14:textId="77777777" w:rsidR="00B871A3" w:rsidRPr="008F49C8" w:rsidRDefault="00B871A3" w:rsidP="00B871A3">
      <w:pPr>
        <w:spacing w:after="0"/>
        <w:ind w:left="-284" w:right="43"/>
        <w:jc w:val="both"/>
        <w:rPr>
          <w:rFonts w:ascii="Arial" w:hAnsi="Arial" w:cs="Arial"/>
          <w:sz w:val="20"/>
          <w:szCs w:val="20"/>
        </w:rPr>
      </w:pPr>
    </w:p>
    <w:p w14:paraId="192C3634" w14:textId="77777777" w:rsidR="00B871A3" w:rsidRPr="008F49C8" w:rsidRDefault="00B871A3" w:rsidP="00B871A3">
      <w:pPr>
        <w:spacing w:after="0"/>
        <w:ind w:left="-284" w:right="43"/>
        <w:jc w:val="both"/>
        <w:rPr>
          <w:rFonts w:ascii="Arial" w:hAnsi="Arial" w:cs="Arial"/>
          <w:sz w:val="20"/>
          <w:szCs w:val="20"/>
        </w:rPr>
      </w:pPr>
    </w:p>
    <w:p w14:paraId="502830F9" w14:textId="77777777" w:rsidR="00B871A3" w:rsidRPr="008F49C8" w:rsidRDefault="00B871A3" w:rsidP="00B871A3">
      <w:pPr>
        <w:spacing w:after="0"/>
        <w:ind w:left="-284" w:right="43"/>
        <w:jc w:val="both"/>
        <w:rPr>
          <w:rFonts w:ascii="Arial" w:hAnsi="Arial" w:cs="Arial"/>
          <w:sz w:val="20"/>
          <w:szCs w:val="20"/>
        </w:rPr>
      </w:pPr>
    </w:p>
    <w:p w14:paraId="30EB9042" w14:textId="77777777" w:rsidR="00B871A3" w:rsidRPr="008F49C8" w:rsidRDefault="00B871A3" w:rsidP="00B871A3">
      <w:pPr>
        <w:spacing w:after="0"/>
        <w:ind w:left="-284" w:right="43"/>
        <w:jc w:val="both"/>
        <w:rPr>
          <w:rFonts w:ascii="Arial" w:hAnsi="Arial" w:cs="Arial"/>
          <w:sz w:val="20"/>
          <w:szCs w:val="20"/>
        </w:rPr>
      </w:pPr>
    </w:p>
    <w:p w14:paraId="5809F89C" w14:textId="77777777" w:rsidR="00B871A3" w:rsidRPr="008F49C8" w:rsidRDefault="00B871A3" w:rsidP="00B871A3">
      <w:pPr>
        <w:spacing w:after="0"/>
        <w:ind w:left="-284" w:right="43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B871A3" w:rsidRPr="008F49C8" w14:paraId="72EA97E6" w14:textId="77777777">
        <w:trPr>
          <w:trHeight w:val="3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6133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A3EA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F4C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64432DF8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44F9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C606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8530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698B5A02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164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CB31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smrti: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E3AD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28517CDE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E9BA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46BB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ukopa: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5CAF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01B93" w14:textId="77777777" w:rsidR="00B871A3" w:rsidRPr="008F49C8" w:rsidRDefault="00B871A3" w:rsidP="00B871A3">
      <w:pPr>
        <w:spacing w:after="0"/>
        <w:ind w:left="-284" w:right="43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B871A3" w:rsidRPr="008F49C8" w14:paraId="70D7DF51" w14:textId="77777777">
        <w:trPr>
          <w:trHeight w:val="3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C8D2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E1C6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5FB2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0FB3BD2A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1459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5FCB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0D5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04DA46BD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A961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E620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smrti: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2514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18F5D024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654D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0DFE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ukopa: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AD01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3EA136" w14:textId="77777777" w:rsidR="00B871A3" w:rsidRPr="008F49C8" w:rsidRDefault="00B871A3" w:rsidP="00B871A3">
      <w:pPr>
        <w:spacing w:after="0"/>
        <w:ind w:left="-284" w:right="43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428" w:type="dxa"/>
        <w:tblLook w:val="04A0" w:firstRow="1" w:lastRow="0" w:firstColumn="1" w:lastColumn="0" w:noHBand="0" w:noVBand="1"/>
      </w:tblPr>
      <w:tblGrid>
        <w:gridCol w:w="442"/>
        <w:gridCol w:w="2073"/>
        <w:gridCol w:w="3969"/>
      </w:tblGrid>
      <w:tr w:rsidR="00B871A3" w:rsidRPr="008F49C8" w14:paraId="217A9A78" w14:textId="77777777">
        <w:trPr>
          <w:trHeight w:val="34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6DEE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3115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Ime i prezime: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C280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347B7D6A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ABA2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4EFA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rođenja: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A0AA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208E7E6A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1551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74AE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smrti: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1026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1A3" w:rsidRPr="008F49C8" w14:paraId="415F2EE6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5EAF" w14:textId="77777777" w:rsidR="00B871A3" w:rsidRPr="008F49C8" w:rsidRDefault="00B871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1F8F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  <w:r w:rsidRPr="008F49C8">
              <w:rPr>
                <w:rFonts w:ascii="Arial" w:hAnsi="Arial" w:cs="Arial"/>
                <w:sz w:val="20"/>
                <w:szCs w:val="20"/>
              </w:rPr>
              <w:t>Datum ukopa: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B5CC" w14:textId="77777777" w:rsidR="00B871A3" w:rsidRPr="008F49C8" w:rsidRDefault="00B871A3">
            <w:pPr>
              <w:spacing w:after="0" w:line="240" w:lineRule="auto"/>
              <w:ind w:right="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6F495" w14:textId="77777777" w:rsidR="00B871A3" w:rsidRPr="008F49C8" w:rsidRDefault="00B871A3" w:rsidP="00B871A3">
      <w:pPr>
        <w:spacing w:after="240"/>
        <w:ind w:right="43"/>
        <w:jc w:val="both"/>
        <w:rPr>
          <w:rFonts w:ascii="Arial" w:hAnsi="Arial" w:cs="Arial"/>
          <w:sz w:val="20"/>
          <w:szCs w:val="20"/>
        </w:rPr>
      </w:pPr>
    </w:p>
    <w:p w14:paraId="6931FFD2" w14:textId="74F4FF93" w:rsidR="00B871A3" w:rsidRPr="008F49C8" w:rsidRDefault="0015478A" w:rsidP="00B871A3">
      <w:pPr>
        <w:spacing w:after="240"/>
        <w:ind w:right="4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Pod materijalom i kaznenom   odgovornošću </w:t>
      </w:r>
      <w:r w:rsidR="00B871A3" w:rsidRPr="008F49C8">
        <w:rPr>
          <w:rFonts w:ascii="Arial" w:hAnsi="Arial" w:cs="Arial"/>
          <w:i/>
          <w:sz w:val="20"/>
          <w:szCs w:val="20"/>
        </w:rPr>
        <w:t>Izjavljujem da su navedene informacije istinite.</w:t>
      </w:r>
    </w:p>
    <w:p w14:paraId="3E3019B2" w14:textId="690B5735" w:rsidR="00B871A3" w:rsidRPr="008F49C8" w:rsidRDefault="00B871A3" w:rsidP="00B871A3">
      <w:pPr>
        <w:spacing w:after="240"/>
        <w:ind w:right="43"/>
        <w:jc w:val="both"/>
        <w:rPr>
          <w:rFonts w:ascii="Arial" w:hAnsi="Arial" w:cs="Arial"/>
          <w:i/>
          <w:sz w:val="20"/>
          <w:szCs w:val="20"/>
        </w:rPr>
      </w:pPr>
      <w:r w:rsidRPr="008F49C8">
        <w:rPr>
          <w:rFonts w:ascii="Arial" w:hAnsi="Arial" w:cs="Arial"/>
          <w:i/>
          <w:sz w:val="20"/>
          <w:szCs w:val="20"/>
        </w:rPr>
        <w:t>Izjavljujem da sam suglasan/a da Trogir Holding d.o.o. prikuplja, obrađuje, provjerava i prosljeđuje trećoj strani gore navedene osobne podatke u svrhu informiranja, priznavanja i korištenja traženog prava.</w:t>
      </w:r>
    </w:p>
    <w:p w14:paraId="5656858C" w14:textId="77777777" w:rsidR="00B871A3" w:rsidRPr="008F49C8" w:rsidRDefault="00B871A3" w:rsidP="00B871A3">
      <w:pPr>
        <w:spacing w:after="240"/>
        <w:ind w:right="43"/>
        <w:jc w:val="both"/>
        <w:rPr>
          <w:rFonts w:ascii="Arial" w:hAnsi="Arial" w:cs="Arial"/>
          <w:i/>
          <w:sz w:val="20"/>
          <w:szCs w:val="20"/>
        </w:rPr>
      </w:pPr>
    </w:p>
    <w:p w14:paraId="504E3B6D" w14:textId="77777777" w:rsidR="00B871A3" w:rsidRPr="008F49C8" w:rsidRDefault="00B871A3" w:rsidP="00B871A3">
      <w:pPr>
        <w:spacing w:after="240"/>
        <w:ind w:right="43"/>
        <w:jc w:val="both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>Datum prijave: ________________</w:t>
      </w:r>
      <w:r w:rsidRPr="008F49C8">
        <w:rPr>
          <w:rFonts w:ascii="Arial" w:hAnsi="Arial" w:cs="Arial"/>
          <w:sz w:val="20"/>
          <w:szCs w:val="20"/>
        </w:rPr>
        <w:tab/>
      </w:r>
      <w:r w:rsidRPr="008F49C8">
        <w:rPr>
          <w:rFonts w:ascii="Arial" w:hAnsi="Arial" w:cs="Arial"/>
          <w:sz w:val="20"/>
          <w:szCs w:val="20"/>
        </w:rPr>
        <w:tab/>
      </w:r>
    </w:p>
    <w:p w14:paraId="644AB031" w14:textId="77777777" w:rsidR="00B871A3" w:rsidRPr="008F49C8" w:rsidRDefault="00B871A3" w:rsidP="00B871A3">
      <w:pPr>
        <w:spacing w:after="240"/>
        <w:ind w:left="5664" w:right="43" w:firstLine="708"/>
        <w:jc w:val="both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>Potpis korisnika:</w:t>
      </w:r>
    </w:p>
    <w:p w14:paraId="205641B6" w14:textId="77777777" w:rsidR="00B871A3" w:rsidRPr="008F49C8" w:rsidRDefault="00B871A3" w:rsidP="00B871A3">
      <w:pPr>
        <w:spacing w:after="240"/>
        <w:ind w:left="6372" w:right="43"/>
        <w:jc w:val="both"/>
        <w:rPr>
          <w:rFonts w:ascii="Arial" w:hAnsi="Arial" w:cs="Arial"/>
          <w:sz w:val="20"/>
          <w:szCs w:val="20"/>
        </w:rPr>
      </w:pPr>
      <w:r w:rsidRPr="008F49C8">
        <w:rPr>
          <w:rFonts w:ascii="Arial" w:hAnsi="Arial" w:cs="Arial"/>
          <w:sz w:val="20"/>
          <w:szCs w:val="20"/>
        </w:rPr>
        <w:t xml:space="preserve"> ____________________</w:t>
      </w:r>
    </w:p>
    <w:p w14:paraId="702FD2F7" w14:textId="77777777" w:rsidR="00BB7B53" w:rsidRPr="008F49C8" w:rsidRDefault="00BB7B53">
      <w:pPr>
        <w:rPr>
          <w:rFonts w:ascii="Arial" w:hAnsi="Arial" w:cs="Arial"/>
          <w:sz w:val="20"/>
          <w:szCs w:val="20"/>
        </w:rPr>
      </w:pPr>
    </w:p>
    <w:sectPr w:rsidR="00BB7B53" w:rsidRPr="008F49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CCC4" w14:textId="77777777" w:rsidR="004042B1" w:rsidRDefault="004042B1" w:rsidP="00AD7E26">
      <w:pPr>
        <w:spacing w:after="0" w:line="240" w:lineRule="auto"/>
      </w:pPr>
      <w:r>
        <w:separator/>
      </w:r>
    </w:p>
  </w:endnote>
  <w:endnote w:type="continuationSeparator" w:id="0">
    <w:p w14:paraId="4AA43687" w14:textId="77777777" w:rsidR="004042B1" w:rsidRDefault="004042B1" w:rsidP="00AD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45AE" w14:textId="77777777" w:rsidR="00AD7E26" w:rsidRPr="00C66A2C" w:rsidRDefault="00AD7E26" w:rsidP="00AD7E26">
    <w:pPr>
      <w:jc w:val="center"/>
      <w:rPr>
        <w:sz w:val="16"/>
        <w:szCs w:val="16"/>
      </w:rPr>
    </w:pPr>
    <w:r w:rsidRPr="00C66A2C">
      <w:rPr>
        <w:sz w:val="16"/>
        <w:szCs w:val="16"/>
      </w:rPr>
      <w:t xml:space="preserve">Trogir Holding d.o.o. Put Mulina 2, 21 220 Trogir, upisano u registar Trgovačkog suda u Splitu </w:t>
    </w:r>
    <w:proofErr w:type="spellStart"/>
    <w:r w:rsidRPr="00C66A2C">
      <w:rPr>
        <w:sz w:val="16"/>
        <w:szCs w:val="16"/>
      </w:rPr>
      <w:t>MBS:060258020</w:t>
    </w:r>
    <w:proofErr w:type="spellEnd"/>
    <w:r w:rsidRPr="00C66A2C">
      <w:rPr>
        <w:sz w:val="16"/>
        <w:szCs w:val="16"/>
      </w:rPr>
      <w:t xml:space="preserve">; </w:t>
    </w:r>
    <w:r>
      <w:rPr>
        <w:sz w:val="16"/>
        <w:szCs w:val="16"/>
      </w:rPr>
      <w:t xml:space="preserve">                                                    </w:t>
    </w:r>
    <w:r w:rsidRPr="00C66A2C">
      <w:rPr>
        <w:sz w:val="16"/>
        <w:szCs w:val="16"/>
      </w:rPr>
      <w:t xml:space="preserve"> PBZ d.d., Zagreb, </w:t>
    </w:r>
    <w:proofErr w:type="spellStart"/>
    <w:r w:rsidRPr="00C66A2C">
      <w:rPr>
        <w:sz w:val="16"/>
        <w:szCs w:val="16"/>
      </w:rPr>
      <w:t>HR8623400091110492317</w:t>
    </w:r>
    <w:proofErr w:type="spellEnd"/>
    <w:r w:rsidRPr="00C66A2C">
      <w:rPr>
        <w:sz w:val="16"/>
        <w:szCs w:val="16"/>
      </w:rPr>
      <w:t xml:space="preserve">;  </w:t>
    </w:r>
    <w:proofErr w:type="spellStart"/>
    <w:r w:rsidRPr="00C66A2C">
      <w:rPr>
        <w:sz w:val="16"/>
        <w:szCs w:val="16"/>
      </w:rPr>
      <w:t>Erste&amp;Steiermarkische</w:t>
    </w:r>
    <w:proofErr w:type="spellEnd"/>
    <w:r w:rsidRPr="00C66A2C">
      <w:rPr>
        <w:sz w:val="16"/>
        <w:szCs w:val="16"/>
      </w:rPr>
      <w:t xml:space="preserve"> Bank d.d., Rijeka, </w:t>
    </w:r>
    <w:proofErr w:type="spellStart"/>
    <w:r w:rsidRPr="00C66A2C">
      <w:rPr>
        <w:sz w:val="16"/>
        <w:szCs w:val="16"/>
      </w:rPr>
      <w:t>HR6724020061100633184</w:t>
    </w:r>
    <w:proofErr w:type="spellEnd"/>
    <w:r w:rsidRPr="00C66A2C">
      <w:rPr>
        <w:sz w:val="16"/>
        <w:szCs w:val="16"/>
      </w:rPr>
      <w:t>;</w:t>
    </w:r>
    <w:r>
      <w:rPr>
        <w:sz w:val="16"/>
        <w:szCs w:val="16"/>
      </w:rPr>
      <w:t xml:space="preserve">                                     </w:t>
    </w:r>
    <w:r w:rsidRPr="00C66A2C">
      <w:rPr>
        <w:sz w:val="16"/>
        <w:szCs w:val="16"/>
      </w:rPr>
      <w:t xml:space="preserve">Temeljni kapital: 836.140,00 EUR uplaćen  </w:t>
    </w:r>
    <w:r>
      <w:rPr>
        <w:sz w:val="16"/>
        <w:szCs w:val="16"/>
      </w:rPr>
      <w:t xml:space="preserve">u </w:t>
    </w:r>
    <w:r w:rsidRPr="00C66A2C">
      <w:rPr>
        <w:sz w:val="16"/>
        <w:szCs w:val="16"/>
      </w:rPr>
      <w:t xml:space="preserve">cijelosti, </w:t>
    </w:r>
    <w:proofErr w:type="spellStart"/>
    <w:r w:rsidRPr="00C66A2C">
      <w:rPr>
        <w:sz w:val="16"/>
        <w:szCs w:val="16"/>
      </w:rPr>
      <w:t>MB:2574497</w:t>
    </w:r>
    <w:proofErr w:type="spellEnd"/>
    <w:r w:rsidRPr="00C66A2C">
      <w:rPr>
        <w:sz w:val="16"/>
        <w:szCs w:val="16"/>
      </w:rPr>
      <w:t>, OIB: 09746817380,</w:t>
    </w:r>
    <w:r>
      <w:rPr>
        <w:sz w:val="16"/>
        <w:szCs w:val="16"/>
      </w:rPr>
      <w:t xml:space="preserve">                                                                                   </w:t>
    </w:r>
    <w:r w:rsidRPr="00C66A2C">
      <w:rPr>
        <w:sz w:val="16"/>
        <w:szCs w:val="16"/>
      </w:rPr>
      <w:t xml:space="preserve"> Predsjednik uprave: Danijel Kukoč, </w:t>
    </w:r>
    <w:hyperlink r:id="rId1" w:history="1">
      <w:proofErr w:type="spellStart"/>
      <w:r w:rsidRPr="003F56DD">
        <w:rPr>
          <w:rStyle w:val="Hiperveza"/>
          <w:sz w:val="16"/>
          <w:szCs w:val="16"/>
        </w:rPr>
        <w:t>www.tgholding.hr</w:t>
      </w:r>
      <w:proofErr w:type="spellEnd"/>
    </w:hyperlink>
    <w:r w:rsidRPr="00C66A2C">
      <w:rPr>
        <w:sz w:val="16"/>
        <w:szCs w:val="16"/>
      </w:rPr>
      <w:t>, 021/798-573</w:t>
    </w:r>
  </w:p>
  <w:p w14:paraId="5A95CC4C" w14:textId="77777777" w:rsidR="00AD7E26" w:rsidRPr="009B7EAC" w:rsidRDefault="00AD7E26" w:rsidP="00AD7E26">
    <w:pPr>
      <w:pStyle w:val="Podnoje"/>
    </w:pPr>
  </w:p>
  <w:p w14:paraId="49CC3519" w14:textId="77777777" w:rsidR="00AD7E26" w:rsidRDefault="00AD7E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EAF4" w14:textId="77777777" w:rsidR="004042B1" w:rsidRDefault="004042B1" w:rsidP="00AD7E26">
      <w:pPr>
        <w:spacing w:after="0" w:line="240" w:lineRule="auto"/>
      </w:pPr>
      <w:r>
        <w:separator/>
      </w:r>
    </w:p>
  </w:footnote>
  <w:footnote w:type="continuationSeparator" w:id="0">
    <w:p w14:paraId="4E9EEB49" w14:textId="77777777" w:rsidR="004042B1" w:rsidRDefault="004042B1" w:rsidP="00AD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6095"/>
    </w:tblGrid>
    <w:tr w:rsidR="00AD7E26" w:rsidRPr="00856A16" w14:paraId="12EC1ACC" w14:textId="77777777" w:rsidTr="00AD60E4">
      <w:trPr>
        <w:trHeight w:val="1417"/>
      </w:trPr>
      <w:tc>
        <w:tcPr>
          <w:tcW w:w="2977" w:type="dxa"/>
          <w:vAlign w:val="center"/>
        </w:tcPr>
        <w:p w14:paraId="2B9A6177" w14:textId="77777777" w:rsidR="00AD7E26" w:rsidRPr="00856A16" w:rsidRDefault="00AD7E26" w:rsidP="00AD7E26">
          <w:pPr>
            <w:rPr>
              <w:rFonts w:cstheme="minorHAnsi"/>
              <w:sz w:val="20"/>
              <w:szCs w:val="20"/>
            </w:rPr>
          </w:pPr>
          <w:r w:rsidRPr="00856A16">
            <w:rPr>
              <w:rFonts w:cstheme="minorHAnsi"/>
              <w:noProof/>
              <w:sz w:val="20"/>
              <w:szCs w:val="20"/>
            </w:rPr>
            <w:drawing>
              <wp:inline distT="0" distB="0" distL="0" distR="0" wp14:anchorId="06CCD08A" wp14:editId="2F3D82AE">
                <wp:extent cx="1581150" cy="479104"/>
                <wp:effectExtent l="0" t="0" r="0" b="0"/>
                <wp:docPr id="2" name="Slika 2" descr="Slika na kojoj se prikazuje Font, tekst, grafika, simbol&#10;&#10;Sadržaj generiran uz AI možda nije toča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 descr="Slika na kojoj se prikazuje Font, tekst, grafika, simbol&#10;&#10;Sadržaj generiran uz AI možda nije točan.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6169" cy="489715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5C99CA20" w14:textId="77777777" w:rsidR="00AD7E26" w:rsidRPr="00B54510" w:rsidRDefault="00AD7E26" w:rsidP="00AD7E26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72C61506" w14:textId="77777777" w:rsidR="00AD7E26" w:rsidRDefault="00AD7E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1285B"/>
    <w:multiLevelType w:val="hybridMultilevel"/>
    <w:tmpl w:val="BFBAB2A0"/>
    <w:lvl w:ilvl="0" w:tplc="F154CD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C4647"/>
    <w:multiLevelType w:val="multilevel"/>
    <w:tmpl w:val="C4EC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98730">
    <w:abstractNumId w:val="1"/>
  </w:num>
  <w:num w:numId="2" w16cid:durableId="74298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A3"/>
    <w:rsid w:val="0015478A"/>
    <w:rsid w:val="00255648"/>
    <w:rsid w:val="002837E8"/>
    <w:rsid w:val="00393CB7"/>
    <w:rsid w:val="003B33A2"/>
    <w:rsid w:val="003E6DE6"/>
    <w:rsid w:val="004042B1"/>
    <w:rsid w:val="004356E0"/>
    <w:rsid w:val="00535144"/>
    <w:rsid w:val="00624150"/>
    <w:rsid w:val="00706CB1"/>
    <w:rsid w:val="007B529F"/>
    <w:rsid w:val="008F49C8"/>
    <w:rsid w:val="009619E9"/>
    <w:rsid w:val="009E509B"/>
    <w:rsid w:val="00AD7E26"/>
    <w:rsid w:val="00AE24E6"/>
    <w:rsid w:val="00B871A3"/>
    <w:rsid w:val="00BB7B53"/>
    <w:rsid w:val="00BD2B51"/>
    <w:rsid w:val="00D83AFD"/>
    <w:rsid w:val="00E0161C"/>
    <w:rsid w:val="00E60B9B"/>
    <w:rsid w:val="00F244CC"/>
    <w:rsid w:val="00F3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824B"/>
  <w15:chartTrackingRefBased/>
  <w15:docId w15:val="{918B23CC-143E-40EC-AF29-41900BDA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A3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87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7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7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7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7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7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7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7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7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7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7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71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71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71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71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71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71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71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7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7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7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7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7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71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71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71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7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71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71A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871A3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8F49C8"/>
    <w:rPr>
      <w:color w:val="000080"/>
      <w:u w:val="single"/>
    </w:rPr>
  </w:style>
  <w:style w:type="paragraph" w:styleId="StandardWeb">
    <w:name w:val="Normal (Web)"/>
    <w:basedOn w:val="Normal"/>
    <w:uiPriority w:val="99"/>
    <w:unhideWhenUsed/>
    <w:rsid w:val="008F49C8"/>
    <w:pPr>
      <w:spacing w:before="100" w:beforeAutospacing="1" w:after="142"/>
    </w:pPr>
    <w:rPr>
      <w:rFonts w:eastAsia="Times New Roman"/>
      <w:color w:val="000000"/>
      <w:lang w:eastAsia="hr-HR"/>
    </w:rPr>
  </w:style>
  <w:style w:type="paragraph" w:customStyle="1" w:styleId="western">
    <w:name w:val="western"/>
    <w:basedOn w:val="Normal"/>
    <w:rsid w:val="008F49C8"/>
    <w:pPr>
      <w:spacing w:before="100" w:beforeAutospacing="1" w:after="142"/>
    </w:pPr>
    <w:rPr>
      <w:rFonts w:ascii="Calibri" w:eastAsia="Times New Roman" w:hAnsi="Calibri" w:cs="Calibri"/>
      <w:color w:val="000000"/>
      <w:sz w:val="22"/>
      <w:szCs w:val="22"/>
      <w:lang w:eastAsia="hr-HR"/>
    </w:rPr>
  </w:style>
  <w:style w:type="paragraph" w:customStyle="1" w:styleId="box480012">
    <w:name w:val="box_480012"/>
    <w:basedOn w:val="Normal"/>
    <w:rsid w:val="008F49C8"/>
    <w:pPr>
      <w:spacing w:before="100" w:beforeAutospacing="1" w:after="100" w:afterAutospacing="1" w:line="240" w:lineRule="auto"/>
    </w:pPr>
    <w:rPr>
      <w:rFonts w:ascii="Aptos" w:hAnsi="Aptos" w:cs="Aptos"/>
      <w:lang w:eastAsia="hr-HR"/>
    </w:rPr>
  </w:style>
  <w:style w:type="paragraph" w:customStyle="1" w:styleId="xmsonormal">
    <w:name w:val="x_msonormal"/>
    <w:basedOn w:val="Normal"/>
    <w:rsid w:val="008F49C8"/>
    <w:pPr>
      <w:spacing w:after="0" w:line="240" w:lineRule="auto"/>
    </w:pPr>
    <w:rPr>
      <w:rFonts w:ascii="Aptos" w:hAnsi="Aptos" w:cs="Aptos"/>
      <w:sz w:val="22"/>
      <w:szCs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D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E26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Podnoje">
    <w:name w:val="footer"/>
    <w:basedOn w:val="Normal"/>
    <w:link w:val="PodnojeChar"/>
    <w:unhideWhenUsed/>
    <w:rsid w:val="00AD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7E26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ezproreda">
    <w:name w:val="No Spacing"/>
    <w:uiPriority w:val="1"/>
    <w:qFormat/>
    <w:rsid w:val="0062415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vle.hr/web/wp-content/uploads/2019/05/Obrazac-za-iskaz-interesa-za-nove-grobnice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grebne-usluge@tgholding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gholding.h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Klišanin</dc:creator>
  <cp:keywords/>
  <dc:description/>
  <cp:lastModifiedBy>Ljiljana Klišanin</cp:lastModifiedBy>
  <cp:revision>12</cp:revision>
  <cp:lastPrinted>2026-01-07T08:27:00Z</cp:lastPrinted>
  <dcterms:created xsi:type="dcterms:W3CDTF">2026-01-05T10:46:00Z</dcterms:created>
  <dcterms:modified xsi:type="dcterms:W3CDTF">2026-01-15T07:49:00Z</dcterms:modified>
</cp:coreProperties>
</file>