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F845" w14:textId="364E2263" w:rsidR="002F36FB" w:rsidRDefault="002F36FB" w:rsidP="002F36FB">
      <w:pPr>
        <w:jc w:val="both"/>
      </w:pPr>
      <w:r>
        <w:t xml:space="preserve"> </w:t>
      </w:r>
      <w:r w:rsidR="00DA0E9F">
        <w:t>7</w:t>
      </w:r>
      <w:r>
        <w:t xml:space="preserve">. sjednica Nadzornog odbora je održana u uredu </w:t>
      </w:r>
      <w:r w:rsidR="00DA0E9F">
        <w:t>predsjednika uprave</w:t>
      </w:r>
      <w:r>
        <w:t xml:space="preserve"> Trogir</w:t>
      </w:r>
      <w:r w:rsidR="00A125FA">
        <w:t xml:space="preserve"> Holding d.o.o. Put Mulina 2, Trogir </w:t>
      </w:r>
      <w:r>
        <w:t xml:space="preserve"> dana 2</w:t>
      </w:r>
      <w:r w:rsidR="00DA0E9F">
        <w:t>9</w:t>
      </w:r>
      <w:r>
        <w:t xml:space="preserve">. </w:t>
      </w:r>
      <w:r w:rsidR="00DA0E9F">
        <w:t>travnja</w:t>
      </w:r>
      <w:r>
        <w:t xml:space="preserve">  202</w:t>
      </w:r>
      <w:r w:rsidR="00DA0E9F">
        <w:t>6</w:t>
      </w:r>
      <w:r>
        <w:t>. godine s početkom u 1</w:t>
      </w:r>
      <w:r w:rsidR="00DA0E9F">
        <w:t>2</w:t>
      </w:r>
      <w:r>
        <w:t xml:space="preserve"> sati.</w:t>
      </w:r>
    </w:p>
    <w:p w14:paraId="67BE3460" w14:textId="77777777" w:rsidR="002F36FB" w:rsidRDefault="002F36FB" w:rsidP="002F36FB">
      <w:pPr>
        <w:jc w:val="both"/>
      </w:pPr>
    </w:p>
    <w:p w14:paraId="06EC2CE5" w14:textId="59B7B4DD" w:rsidR="002F36FB" w:rsidRDefault="002F36FB" w:rsidP="002F36FB">
      <w:pPr>
        <w:jc w:val="both"/>
      </w:pPr>
      <w:r>
        <w:t>Sjednici prisustvuju: Ivan Emer, predsjednik Nadzornog odbora, Denis Vukman, zamjenik predsjednika Nadzornog odbora, Goran Ćudina</w:t>
      </w:r>
      <w:r w:rsidR="00A125FA">
        <w:t xml:space="preserve"> i </w:t>
      </w:r>
      <w:r w:rsidR="00DA0E9F">
        <w:t>Sanja Zulim</w:t>
      </w:r>
      <w:r>
        <w:t>, članovi Nadzornog  odbora</w:t>
      </w:r>
    </w:p>
    <w:p w14:paraId="73799686" w14:textId="77777777" w:rsidR="00A125FA" w:rsidRDefault="00A125FA" w:rsidP="002F36FB"/>
    <w:p w14:paraId="149B1EDC" w14:textId="43D5931D" w:rsidR="002F36FB" w:rsidRDefault="002F36FB" w:rsidP="002F36FB">
      <w:r>
        <w:t xml:space="preserve">Odsutni: </w:t>
      </w:r>
      <w:r w:rsidR="00DA0E9F">
        <w:t>Sonja Brešan</w:t>
      </w:r>
      <w:r>
        <w:t xml:space="preserve"> </w:t>
      </w:r>
      <w:r w:rsidR="00DA0E9F">
        <w:t xml:space="preserve"> i Dalibor Babić</w:t>
      </w:r>
      <w:r>
        <w:t xml:space="preserve"> (opravdal</w:t>
      </w:r>
      <w:r w:rsidR="00DA0E9F">
        <w:t>i</w:t>
      </w:r>
      <w:r>
        <w:t xml:space="preserve"> izostanak)</w:t>
      </w:r>
    </w:p>
    <w:p w14:paraId="36B62168" w14:textId="77777777" w:rsidR="00A125FA" w:rsidRDefault="00A125FA" w:rsidP="002F36FB">
      <w:pPr>
        <w:jc w:val="both"/>
      </w:pPr>
    </w:p>
    <w:p w14:paraId="132DB488" w14:textId="27BA1D5E" w:rsidR="00A125FA" w:rsidRDefault="002F36FB" w:rsidP="002F36FB">
      <w:pPr>
        <w:jc w:val="both"/>
      </w:pPr>
      <w:r>
        <w:t xml:space="preserve">Sjednici prisustvuje </w:t>
      </w:r>
      <w:r w:rsidR="001E2593">
        <w:t>:</w:t>
      </w:r>
      <w:r>
        <w:t xml:space="preserve"> Danijel Kukoč, dipl. iur. univ. spec. oec.  </w:t>
      </w:r>
      <w:r w:rsidR="00DA0E9F">
        <w:t xml:space="preserve">predsjednik uprave Trogir </w:t>
      </w:r>
    </w:p>
    <w:p w14:paraId="56173276" w14:textId="024E2E1F" w:rsidR="002F36FB" w:rsidRDefault="001E2593" w:rsidP="002F36FB">
      <w:pPr>
        <w:jc w:val="both"/>
      </w:pPr>
      <w:r>
        <w:t xml:space="preserve">                                  </w:t>
      </w:r>
      <w:r w:rsidR="00DA0E9F">
        <w:t>Holding d.o.o.</w:t>
      </w:r>
    </w:p>
    <w:p w14:paraId="52F7AF09" w14:textId="77777777" w:rsidR="002F36FB" w:rsidRDefault="002F36FB" w:rsidP="002F36FB">
      <w:pPr>
        <w:jc w:val="both"/>
      </w:pPr>
    </w:p>
    <w:p w14:paraId="4AB7C0C9" w14:textId="77777777" w:rsidR="002F36FB" w:rsidRDefault="002F36FB" w:rsidP="002F36FB">
      <w:pPr>
        <w:tabs>
          <w:tab w:val="left" w:pos="3030"/>
        </w:tabs>
      </w:pPr>
      <w:r>
        <w:t>Jednoglasno je prihvaćen slijedeći:</w:t>
      </w:r>
    </w:p>
    <w:p w14:paraId="4BBED039" w14:textId="77777777" w:rsidR="002F36FB" w:rsidRDefault="002F36FB" w:rsidP="002F36FB">
      <w:pPr>
        <w:tabs>
          <w:tab w:val="left" w:pos="3030"/>
        </w:tabs>
        <w:rPr>
          <w:b/>
          <w:bCs/>
        </w:rPr>
      </w:pPr>
    </w:p>
    <w:p w14:paraId="6FA22A71" w14:textId="41F0BE3C" w:rsidR="002F36FB" w:rsidRDefault="002F36FB" w:rsidP="002F36FB">
      <w:pPr>
        <w:tabs>
          <w:tab w:val="left" w:pos="3030"/>
        </w:tabs>
        <w:jc w:val="center"/>
        <w:rPr>
          <w:b/>
          <w:bCs/>
        </w:rPr>
      </w:pPr>
      <w:r>
        <w:rPr>
          <w:b/>
          <w:bCs/>
        </w:rPr>
        <w:t>DNEVNI RED</w:t>
      </w:r>
    </w:p>
    <w:p w14:paraId="3B43280A" w14:textId="77777777" w:rsidR="002F36FB" w:rsidRDefault="002F36FB" w:rsidP="002F36FB">
      <w:pPr>
        <w:jc w:val="both"/>
        <w:rPr>
          <w:bCs/>
        </w:rPr>
      </w:pPr>
    </w:p>
    <w:p w14:paraId="3F80F791" w14:textId="5AC1D2A5" w:rsidR="002F36FB" w:rsidRDefault="00DA0E9F" w:rsidP="00DA0E9F">
      <w:pPr>
        <w:pStyle w:val="Odlomakpopisa"/>
        <w:numPr>
          <w:ilvl w:val="0"/>
          <w:numId w:val="9"/>
        </w:numPr>
        <w:jc w:val="both"/>
      </w:pPr>
      <w:r>
        <w:t>Usvajanje zapisnika sa 06. sjednic</w:t>
      </w:r>
      <w:r w:rsidR="001E2593">
        <w:t>e</w:t>
      </w:r>
      <w:r>
        <w:t xml:space="preserve"> Nadzornog odbora</w:t>
      </w:r>
    </w:p>
    <w:p w14:paraId="0392131F" w14:textId="2FD641E4" w:rsidR="00DA0E9F" w:rsidRDefault="00DA0E9F" w:rsidP="00DA0E9F">
      <w:pPr>
        <w:pStyle w:val="Odlomakpopisa"/>
        <w:numPr>
          <w:ilvl w:val="0"/>
          <w:numId w:val="9"/>
        </w:numPr>
        <w:jc w:val="both"/>
      </w:pPr>
      <w:r>
        <w:t>Privremeno financijsko izvješće za 2025. godinu</w:t>
      </w:r>
    </w:p>
    <w:p w14:paraId="3011E56D" w14:textId="2B40B5EE" w:rsidR="00DA0E9F" w:rsidRDefault="00DA0E9F" w:rsidP="00DA0E9F">
      <w:pPr>
        <w:pStyle w:val="Odlomakpopisa"/>
        <w:numPr>
          <w:ilvl w:val="0"/>
          <w:numId w:val="9"/>
        </w:numPr>
        <w:jc w:val="both"/>
      </w:pPr>
      <w:r>
        <w:t>Financijski izvještaj  za 1-3/2026. g. sa usporedbom 1-3/22025. g.</w:t>
      </w:r>
    </w:p>
    <w:p w14:paraId="73AE8470" w14:textId="60127C69" w:rsidR="00DA0E9F" w:rsidRDefault="00DA0E9F" w:rsidP="00DA0E9F">
      <w:pPr>
        <w:pStyle w:val="Odlomakpopisa"/>
        <w:numPr>
          <w:ilvl w:val="0"/>
          <w:numId w:val="9"/>
        </w:numPr>
        <w:jc w:val="both"/>
      </w:pPr>
      <w:r>
        <w:t xml:space="preserve">Izvješće o napredovanju radova </w:t>
      </w:r>
      <w:r w:rsidR="00AD5C18">
        <w:t>na rekonstrukciji zgrade u Planom</w:t>
      </w:r>
    </w:p>
    <w:p w14:paraId="125A800E" w14:textId="4EAFED52" w:rsidR="00AD5C18" w:rsidRDefault="00AD5C18" w:rsidP="00A125FA">
      <w:pPr>
        <w:pStyle w:val="Odlomakpopisa"/>
        <w:numPr>
          <w:ilvl w:val="0"/>
          <w:numId w:val="9"/>
        </w:numPr>
        <w:jc w:val="both"/>
      </w:pPr>
      <w:r>
        <w:t xml:space="preserve">Izvješće o pravomoćnoj presudi u predmetu </w:t>
      </w:r>
      <w:r>
        <w:t>Posl. br. Pr-145/2024</w:t>
      </w:r>
      <w:r>
        <w:t>,</w:t>
      </w:r>
    </w:p>
    <w:p w14:paraId="4CCD3AAE" w14:textId="198F9D58" w:rsidR="00AD5C18" w:rsidRDefault="00AD5C18" w:rsidP="00AD5C18">
      <w:pPr>
        <w:pStyle w:val="Odlomakpopisa"/>
        <w:ind w:left="1080"/>
        <w:jc w:val="both"/>
      </w:pPr>
      <w:r>
        <w:t>Posl. br. Gž R-24/2026</w:t>
      </w:r>
    </w:p>
    <w:p w14:paraId="204417E3" w14:textId="04709D43" w:rsidR="00AD5C18" w:rsidRDefault="00AD5C18" w:rsidP="00DA0E9F">
      <w:pPr>
        <w:pStyle w:val="Odlomakpopisa"/>
        <w:numPr>
          <w:ilvl w:val="0"/>
          <w:numId w:val="9"/>
        </w:numPr>
        <w:jc w:val="both"/>
      </w:pPr>
      <w:r>
        <w:t>Izvješće o provedenom natječaju za izbor Predsjednika uprave</w:t>
      </w:r>
    </w:p>
    <w:p w14:paraId="4C2361ED" w14:textId="2EE5BF4B" w:rsidR="00AD5C18" w:rsidRPr="00DA0E9F" w:rsidRDefault="00AD5C18" w:rsidP="00DA0E9F">
      <w:pPr>
        <w:pStyle w:val="Odlomakpopisa"/>
        <w:numPr>
          <w:ilvl w:val="0"/>
          <w:numId w:val="9"/>
        </w:numPr>
        <w:jc w:val="both"/>
      </w:pPr>
      <w:r>
        <w:t>Razno</w:t>
      </w:r>
    </w:p>
    <w:p w14:paraId="2C31803F" w14:textId="77777777" w:rsidR="00DA0E9F" w:rsidRDefault="00DA0E9F" w:rsidP="002F36FB"/>
    <w:p w14:paraId="7CCB03A3" w14:textId="77777777" w:rsidR="00DA0E9F" w:rsidRDefault="00DA0E9F" w:rsidP="002F36FB"/>
    <w:p w14:paraId="3A29F7D1" w14:textId="408E56F4" w:rsidR="002F36FB" w:rsidRDefault="002F36FB" w:rsidP="00A125FA">
      <w:r>
        <w:t>Nadzorni odbor donio je</w:t>
      </w:r>
      <w:r w:rsidR="00A125FA">
        <w:t>:</w:t>
      </w:r>
    </w:p>
    <w:p w14:paraId="41A6A180" w14:textId="77777777" w:rsidR="00A125FA" w:rsidRDefault="00A125FA" w:rsidP="00A125FA"/>
    <w:p w14:paraId="685038BF" w14:textId="0B9B1087" w:rsidR="00A125FA" w:rsidRDefault="00A125FA" w:rsidP="00A125FA">
      <w:pPr>
        <w:jc w:val="center"/>
      </w:pPr>
      <w:r>
        <w:t>ZAKLJUČAK</w:t>
      </w:r>
    </w:p>
    <w:p w14:paraId="7714D215" w14:textId="77777777" w:rsidR="002F36FB" w:rsidRDefault="002F36FB" w:rsidP="002F36FB">
      <w:pPr>
        <w:pStyle w:val="Bezproreda"/>
        <w:jc w:val="both"/>
      </w:pPr>
    </w:p>
    <w:p w14:paraId="74CC6291" w14:textId="5FBA86FF" w:rsidR="002F36FB" w:rsidRDefault="00A125FA" w:rsidP="002F36FB">
      <w:pPr>
        <w:pStyle w:val="Bezproreda"/>
        <w:jc w:val="both"/>
      </w:pPr>
      <w:r>
        <w:t>Predsjednik Nadzornog odbora će za slijedeću sjednicu Nadzornog odbora dostaviti prijedlog u kojem će sažeti pitanja o kojima je potrebno argumentirano  raspraviti, a koje će se proslijediti rukovoditeljima sektora.</w:t>
      </w:r>
    </w:p>
    <w:p w14:paraId="5F8236EE" w14:textId="77777777" w:rsidR="00A125FA" w:rsidRDefault="00A125FA" w:rsidP="002F36FB">
      <w:pPr>
        <w:pStyle w:val="Bezproreda"/>
        <w:jc w:val="both"/>
      </w:pPr>
    </w:p>
    <w:p w14:paraId="18C3D1A3" w14:textId="77777777" w:rsidR="00A125FA" w:rsidRDefault="00A125FA" w:rsidP="002F36FB">
      <w:pPr>
        <w:pStyle w:val="Bezproreda"/>
        <w:jc w:val="both"/>
      </w:pPr>
    </w:p>
    <w:p w14:paraId="7038C563" w14:textId="77777777" w:rsidR="00A125FA" w:rsidRDefault="00A125FA" w:rsidP="002F36FB">
      <w:pPr>
        <w:pStyle w:val="Bezproreda"/>
        <w:jc w:val="both"/>
      </w:pPr>
    </w:p>
    <w:p w14:paraId="3532C182" w14:textId="297A9F4A" w:rsidR="002F36FB" w:rsidRDefault="002F36FB" w:rsidP="002F36FB">
      <w:pPr>
        <w:pStyle w:val="Bezproreda"/>
        <w:jc w:val="both"/>
      </w:pPr>
      <w:r>
        <w:t>Sjednica je završila u  1</w:t>
      </w:r>
      <w:r w:rsidR="00A125FA">
        <w:t>3</w:t>
      </w:r>
      <w:r>
        <w:t>:</w:t>
      </w:r>
      <w:r w:rsidR="00A125FA">
        <w:t>47</w:t>
      </w:r>
      <w:r>
        <w:t xml:space="preserve"> sati.</w:t>
      </w:r>
    </w:p>
    <w:p w14:paraId="77365A03" w14:textId="77777777" w:rsidR="002F36FB" w:rsidRDefault="002F36FB" w:rsidP="002F36FB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28B6A437" w14:textId="01C6AD52" w:rsidR="005B6650" w:rsidRDefault="005B6650" w:rsidP="005B6650"/>
    <w:sectPr w:rsidR="005B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7D9"/>
    <w:multiLevelType w:val="hybridMultilevel"/>
    <w:tmpl w:val="6F0EF484"/>
    <w:lvl w:ilvl="0" w:tplc="253CE5F0">
      <w:start w:val="6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9703B"/>
    <w:multiLevelType w:val="hybridMultilevel"/>
    <w:tmpl w:val="2F123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C40"/>
    <w:multiLevelType w:val="hybridMultilevel"/>
    <w:tmpl w:val="0F42B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82A83"/>
    <w:multiLevelType w:val="hybridMultilevel"/>
    <w:tmpl w:val="32E84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30C82"/>
    <w:multiLevelType w:val="hybridMultilevel"/>
    <w:tmpl w:val="1A5A49A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E50E0"/>
    <w:multiLevelType w:val="hybridMultilevel"/>
    <w:tmpl w:val="938CF170"/>
    <w:lvl w:ilvl="0" w:tplc="F35A89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70FC6"/>
    <w:multiLevelType w:val="hybridMultilevel"/>
    <w:tmpl w:val="FBC2D79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E63DA"/>
    <w:multiLevelType w:val="hybridMultilevel"/>
    <w:tmpl w:val="A2F40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32C27"/>
    <w:multiLevelType w:val="hybridMultilevel"/>
    <w:tmpl w:val="F8404DCC"/>
    <w:lvl w:ilvl="0" w:tplc="B8FE9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7619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680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270583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177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58550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8231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9705912">
    <w:abstractNumId w:val="1"/>
  </w:num>
  <w:num w:numId="8" w16cid:durableId="773675594">
    <w:abstractNumId w:val="3"/>
  </w:num>
  <w:num w:numId="9" w16cid:durableId="843129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0"/>
    <w:rsid w:val="0001712F"/>
    <w:rsid w:val="00065303"/>
    <w:rsid w:val="00070553"/>
    <w:rsid w:val="000E598D"/>
    <w:rsid w:val="000F7C8A"/>
    <w:rsid w:val="00124BC8"/>
    <w:rsid w:val="00124D71"/>
    <w:rsid w:val="001323EF"/>
    <w:rsid w:val="001810FD"/>
    <w:rsid w:val="001A67B0"/>
    <w:rsid w:val="001E2593"/>
    <w:rsid w:val="001F0813"/>
    <w:rsid w:val="00220309"/>
    <w:rsid w:val="00225394"/>
    <w:rsid w:val="00267437"/>
    <w:rsid w:val="00277FA1"/>
    <w:rsid w:val="002B3292"/>
    <w:rsid w:val="002B4816"/>
    <w:rsid w:val="002E6B40"/>
    <w:rsid w:val="002F36FB"/>
    <w:rsid w:val="00314884"/>
    <w:rsid w:val="00380157"/>
    <w:rsid w:val="003A43AD"/>
    <w:rsid w:val="003B3280"/>
    <w:rsid w:val="003F1A2C"/>
    <w:rsid w:val="00423AA1"/>
    <w:rsid w:val="004426EB"/>
    <w:rsid w:val="00451DE6"/>
    <w:rsid w:val="004C7433"/>
    <w:rsid w:val="004F4D2A"/>
    <w:rsid w:val="00523290"/>
    <w:rsid w:val="00571C4F"/>
    <w:rsid w:val="005B6650"/>
    <w:rsid w:val="005E3E70"/>
    <w:rsid w:val="005F4818"/>
    <w:rsid w:val="00630602"/>
    <w:rsid w:val="00654018"/>
    <w:rsid w:val="00662515"/>
    <w:rsid w:val="006A48F9"/>
    <w:rsid w:val="006E70D8"/>
    <w:rsid w:val="00717468"/>
    <w:rsid w:val="00782AB4"/>
    <w:rsid w:val="00826450"/>
    <w:rsid w:val="00855B4A"/>
    <w:rsid w:val="00862168"/>
    <w:rsid w:val="00865FEC"/>
    <w:rsid w:val="008C38C4"/>
    <w:rsid w:val="00931375"/>
    <w:rsid w:val="009345C3"/>
    <w:rsid w:val="009736C8"/>
    <w:rsid w:val="009C37EC"/>
    <w:rsid w:val="009D00C5"/>
    <w:rsid w:val="009D1250"/>
    <w:rsid w:val="00A038C5"/>
    <w:rsid w:val="00A03F1E"/>
    <w:rsid w:val="00A125FA"/>
    <w:rsid w:val="00A83EDB"/>
    <w:rsid w:val="00AD5C18"/>
    <w:rsid w:val="00AD6AE3"/>
    <w:rsid w:val="00B171B2"/>
    <w:rsid w:val="00B27AEE"/>
    <w:rsid w:val="00C0510C"/>
    <w:rsid w:val="00C316CF"/>
    <w:rsid w:val="00C642FF"/>
    <w:rsid w:val="00C66974"/>
    <w:rsid w:val="00C848AE"/>
    <w:rsid w:val="00C84985"/>
    <w:rsid w:val="00CA5860"/>
    <w:rsid w:val="00CA6AD0"/>
    <w:rsid w:val="00CD6329"/>
    <w:rsid w:val="00CF5833"/>
    <w:rsid w:val="00D02647"/>
    <w:rsid w:val="00D61971"/>
    <w:rsid w:val="00DA0E9F"/>
    <w:rsid w:val="00DF3705"/>
    <w:rsid w:val="00E36E03"/>
    <w:rsid w:val="00E37DA1"/>
    <w:rsid w:val="00E82913"/>
    <w:rsid w:val="00EC2CE0"/>
    <w:rsid w:val="00F402BB"/>
    <w:rsid w:val="00F83C25"/>
    <w:rsid w:val="00FB2BE2"/>
    <w:rsid w:val="00FC5484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EC16"/>
  <w15:chartTrackingRefBased/>
  <w15:docId w15:val="{DFB2F8A9-9560-4AAD-903C-E1A0D17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2BB"/>
    <w:pPr>
      <w:ind w:left="720"/>
      <w:contextualSpacing/>
    </w:pPr>
  </w:style>
  <w:style w:type="paragraph" w:styleId="Bezproreda">
    <w:name w:val="No Spacing"/>
    <w:uiPriority w:val="1"/>
    <w:qFormat/>
    <w:rsid w:val="00A0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Ivanišević</dc:creator>
  <cp:keywords/>
  <dc:description/>
  <cp:lastModifiedBy>Sandra Ivanišević</cp:lastModifiedBy>
  <cp:revision>156</cp:revision>
  <dcterms:created xsi:type="dcterms:W3CDTF">2020-09-10T05:28:00Z</dcterms:created>
  <dcterms:modified xsi:type="dcterms:W3CDTF">2026-06-05T09:39:00Z</dcterms:modified>
</cp:coreProperties>
</file>